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12" w:rsidRPr="00961212" w:rsidRDefault="00961212" w:rsidP="0096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12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p w:rsidR="00961212" w:rsidRPr="00961212" w:rsidRDefault="00961212" w:rsidP="0096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212">
        <w:rPr>
          <w:rFonts w:ascii="Times New Roman" w:hAnsi="Times New Roman" w:cs="Times New Roman"/>
          <w:b/>
          <w:sz w:val="28"/>
          <w:szCs w:val="28"/>
        </w:rPr>
        <w:t>Тугаловская</w:t>
      </w:r>
      <w:proofErr w:type="spellEnd"/>
      <w:r w:rsidRPr="00961212">
        <w:rPr>
          <w:rFonts w:ascii="Times New Roman" w:hAnsi="Times New Roman" w:cs="Times New Roman"/>
          <w:b/>
          <w:sz w:val="28"/>
          <w:szCs w:val="28"/>
        </w:rPr>
        <w:t xml:space="preserve"> ООШ-филиал МАОУ СОШ посёлка Демьянка </w:t>
      </w:r>
      <w:proofErr w:type="spellStart"/>
      <w:r w:rsidRPr="00961212">
        <w:rPr>
          <w:rFonts w:ascii="Times New Roman" w:hAnsi="Times New Roman" w:cs="Times New Roman"/>
          <w:b/>
          <w:sz w:val="28"/>
          <w:szCs w:val="28"/>
        </w:rPr>
        <w:t>Уватского</w:t>
      </w:r>
      <w:proofErr w:type="spellEnd"/>
      <w:r w:rsidRPr="0096121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W w:w="25615" w:type="dxa"/>
        <w:tblLook w:val="04A0" w:firstRow="1" w:lastRow="0" w:firstColumn="1" w:lastColumn="0" w:noHBand="0" w:noVBand="1"/>
      </w:tblPr>
      <w:tblGrid>
        <w:gridCol w:w="703"/>
        <w:gridCol w:w="1682"/>
        <w:gridCol w:w="1926"/>
        <w:gridCol w:w="1318"/>
        <w:gridCol w:w="2584"/>
        <w:gridCol w:w="2061"/>
        <w:gridCol w:w="1084"/>
        <w:gridCol w:w="5"/>
        <w:gridCol w:w="1336"/>
        <w:gridCol w:w="5"/>
        <w:gridCol w:w="1505"/>
        <w:gridCol w:w="452"/>
        <w:gridCol w:w="452"/>
        <w:gridCol w:w="67"/>
        <w:gridCol w:w="385"/>
        <w:gridCol w:w="452"/>
        <w:gridCol w:w="2392"/>
        <w:gridCol w:w="1184"/>
        <w:gridCol w:w="1184"/>
        <w:gridCol w:w="1184"/>
        <w:gridCol w:w="2356"/>
        <w:gridCol w:w="1184"/>
        <w:gridCol w:w="1251"/>
      </w:tblGrid>
      <w:tr w:rsidR="00961212" w:rsidRPr="00961212" w:rsidTr="00961212">
        <w:trPr>
          <w:trHeight w:val="285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</w:p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Образование, какое </w:t>
            </w:r>
            <w:proofErr w:type="spellStart"/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учрежение</w:t>
            </w:r>
            <w:proofErr w:type="spellEnd"/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закончил, год окончания, специальность по диплому</w:t>
            </w:r>
          </w:p>
        </w:tc>
        <w:tc>
          <w:tcPr>
            <w:tcW w:w="3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Курсы (</w:t>
            </w:r>
            <w:proofErr w:type="spellStart"/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наименование,год</w:t>
            </w:r>
            <w:proofErr w:type="spellEnd"/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за последние 3 года</w:t>
            </w:r>
          </w:p>
        </w:tc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Категория, год аттестации</w:t>
            </w:r>
          </w:p>
        </w:tc>
        <w:tc>
          <w:tcPr>
            <w:tcW w:w="17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Соответствие занимаемой должности, год аттестации</w:t>
            </w:r>
          </w:p>
        </w:tc>
        <w:tc>
          <w:tcPr>
            <w:tcW w:w="67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Стаж работы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нагрузка</w:t>
            </w:r>
          </w:p>
        </w:tc>
      </w:tr>
      <w:tr w:rsidR="00961212" w:rsidRPr="00961212" w:rsidTr="00961212">
        <w:trPr>
          <w:trHeight w:val="2018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Пед.стаж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дан.ОУ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Руководящий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каких классах</w:t>
            </w:r>
          </w:p>
        </w:tc>
      </w:tr>
      <w:tr w:rsidR="00961212" w:rsidRPr="00961212" w:rsidTr="00961212">
        <w:trPr>
          <w:trHeight w:val="168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Барькова</w:t>
            </w:r>
            <w:proofErr w:type="spellEnd"/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Тания</w:t>
            </w:r>
            <w:proofErr w:type="spellEnd"/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Закирчановна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23.03.1967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(среднее специальное)Тобольское педучилище,1986, учитель начальных классов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«Профессионально-методическое развитие учителя начальных классов в условиях реализации ФГОС НОО»2018 г. Актуальные вопросы преподавания родных языков, 2020; «Профессиональное развитие учителя начальных классов в условиях реализации ФГОС  </w:t>
            </w:r>
            <w:proofErr w:type="spellStart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началього</w:t>
            </w:r>
            <w:proofErr w:type="spellEnd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общего образования» 2021;» Технологии профессионального развития педагога» 2021;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соответствие, 2019 г.</w:t>
            </w:r>
          </w:p>
        </w:tc>
        <w:tc>
          <w:tcPr>
            <w:tcW w:w="3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2, 4  класс</w:t>
            </w:r>
          </w:p>
        </w:tc>
      </w:tr>
      <w:tr w:rsidR="00961212" w:rsidRPr="00961212" w:rsidTr="00961212">
        <w:trPr>
          <w:trHeight w:val="385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Пуртова Ирина Сергеевна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18.10.1976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Тобольский </w:t>
            </w:r>
            <w:proofErr w:type="spellStart"/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сельхозхозяйственный</w:t>
            </w:r>
            <w:proofErr w:type="spellEnd"/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колледж, 1996, экономика, бухгалтерский учет и контроль,  ТГУ г. Тюмень, филиал в г. Тобольске учитель начальных классов 2016 г.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Методика преподавания истории в условиях реализации ФГОС ОО, 2019 г. Актуальные вопросы преподавания информатики в соответствии с ФГОС ОО, 2019 г. Физкультурное образование обучающихся в условиях реализации ФГОС и концепции преподавания учебного предмета «Физическая культура», 2020: Модернизация содержания обучения и методики преподавания по </w:t>
            </w:r>
            <w:proofErr w:type="spellStart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межпредметным</w:t>
            </w:r>
            <w:proofErr w:type="spellEnd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технологиям в рамках реализации концепции модернизации содержания и технологии обучения по учебному предмету «Технология» в условиях ФГОС, 2020 год, «Инклюзивное образование: особенности обучения детей с ОВЗ в начальной школе» 2020; «Актуальные вопросы теории и методики преподавания в начальной школе в соответствии с ФГОС НОО» 2021; «Инклюзивное образование: особенности обучения детей с ОВЗ в ОБЩЕОБРАЗОВАТЕЛЬНЫХ ОРГАНИЗАЦИЯХ» 2021; «Технологии профессионального развития педагога» 2021; «Родной (русский) язык и родная (русская) литература в </w:t>
            </w: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условиях реализации ФГОС ООО» 2021;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первая категория, 2020 г.</w:t>
            </w: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соответствие, 2019 г.1 категория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начальные классы; информатика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1, 3  класс</w:t>
            </w:r>
          </w:p>
        </w:tc>
      </w:tr>
      <w:tr w:rsidR="00961212" w:rsidRPr="00961212" w:rsidTr="00961212">
        <w:trPr>
          <w:trHeight w:val="411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Воронцова Татьяна Ивановна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23.05.1964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Ханты-Мансийское педагогическое училище Тюменской области, 1983, учитель начальных классов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Инклюзивное образование: особенности обучения детей с ОВЗ, 2017 г.; "Развитие методического лидерства как фактор профессионального роста учителя в условиях ФГОС"16 часов 2017 год, «Инклюзивное образование: особенности обучения детей с ОВЗ" 2021 г; « Современные средства обучения русскому языку и литературе и методики формирования речевой и языковой культуры обучающихся в условиях </w:t>
            </w:r>
            <w:proofErr w:type="spellStart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мультикоммуникативного</w:t>
            </w:r>
            <w:proofErr w:type="spellEnd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образовательного пространства региона в свете требований ФГОС» 2021; «Актуальные вопросы преподавания биологии в школе в условиях реализации ФГОС ОО» 2021; «Актуальные </w:t>
            </w: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вопросы преподавания географии в школе в условиях реализации ФГОС ОО» 2021; ; «Технологии профессионального развития педагога» 2021;  «Инклюзивное образование: особенности обучения детей с ОВЗ в ОБЩЕОБРАЗОВАТЕЛЬНЫХ ОРГАНИЗАЦИЯХ» 2021 ; «Деятельность классного руководителя в соответствии с ФГОС в условиях современной школы» 2022г; ДИПЛОМ о профессиональной переподготовке "Преподавание предмета "Русский язык" в образовательном учреждении" 2022г.;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2018 учитель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Русский язык; литература, </w:t>
            </w:r>
            <w:proofErr w:type="spellStart"/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биология;география</w:t>
            </w:r>
            <w:proofErr w:type="spellEnd"/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; химия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8-9 класс</w:t>
            </w:r>
          </w:p>
        </w:tc>
      </w:tr>
      <w:tr w:rsidR="00961212" w:rsidRPr="00961212" w:rsidTr="00961212">
        <w:trPr>
          <w:trHeight w:val="30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Чернякова</w:t>
            </w:r>
            <w:proofErr w:type="spellEnd"/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21.04.1974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средне-специальное, Тобольский педколледж,2003, учитель начальных классов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Актуальные вопросы преподавания биологии в условиях реализации ФГОС ОО,2019 г. "Инклюзивное образование: особенности обучения детей с ОВЗ, 2019г.  Актуальные вопросы методики преподавания географии в условиях реализации ФГОС ОО, 2019 г. Актуальные вопросы методики преподавания немецкого языка в условиях реализации ФГОС ОО2019 г., Формирование культуры безопасного поведения обучающихся в условиях реализации  ФГОС и концепция преподавания предмета ОБЖ 2020 г. «Инклюзивное образование: особенности обучения детей с ОВЗ" 2020 г; </w:t>
            </w: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«Инклюзивное образование: особенности обучения детей с ОВЗ" 2021 г; « Формирование культуры безопасного поведения обучающихся в условиях реализации ФГОС и концепции преподавания предмета ОБЖ» 2021; «Инклюзивное образование: особенности обучения детей с ОВЗ" 2021 г; «Технологии профессионального развития педагога» 2021;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Немецкий язык; история; обществознание; ОБЖ; физика; технология; изо; физическая культура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8-9 класс</w:t>
            </w:r>
          </w:p>
        </w:tc>
      </w:tr>
      <w:tr w:rsidR="00961212" w:rsidRPr="00961212" w:rsidTr="00961212">
        <w:trPr>
          <w:trHeight w:val="271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Губарева Марина Васильевна (Отпуск по беременности и родам)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23.06.1989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ТГУ, 2012 г, финансы и кредит, ФГБОУ высшего образования "ТГУ" 2016 г. магистр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Актуальные вопросы преподавания химии в школе в условиях реализации ФГОС ОО, 2019 г. Актуальные вопросы преподавания английского языка в школе в условиях реализации ФГОС ОО, 2019 г.; «Актуальные вопросы преподавания химии в школе в условиях реализации ФГОС ОО» 2021; «Актуальные вопросы преподавания английского языка в школе в условиях реализации ФГОС ОО» 2021; «Актуальные вопросы преподавания ОБЖ в школе в условиях реализации ФГОС ОО» 2021; «Актуальные вопросы преподавания немецкого языка в школе в условиях реализации ФГОС ОО» 2021; «Технологии профессионального развития педагога» 2021; «Здоровье сберегающие технологии в деятельности учителя </w:t>
            </w: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культуры в условиях реализации ФГОС ОО» 2022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Соответствие 2018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 xml:space="preserve">2-9 </w:t>
            </w:r>
            <w:proofErr w:type="spellStart"/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клас</w:t>
            </w:r>
            <w:proofErr w:type="spellEnd"/>
          </w:p>
        </w:tc>
      </w:tr>
      <w:tr w:rsidR="00961212" w:rsidRPr="00961212" w:rsidTr="00961212">
        <w:trPr>
          <w:trHeight w:val="282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Пуртова Елена Федоровна (Отпуск по беременности и родам)</w:t>
            </w:r>
            <w:bookmarkStart w:id="0" w:name="_GoBack"/>
            <w:bookmarkEnd w:id="0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13.04.1983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Тобольская государственная социально-педагогическая академия,2012, учитель истории, 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Инклюзивное образование: особенности обучения детей с ОВЗ, 2017 г. Модернизация содержания обучения и методики преподавания по </w:t>
            </w:r>
            <w:proofErr w:type="spellStart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межпредметным</w:t>
            </w:r>
            <w:proofErr w:type="spellEnd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технологиям в рамках учебного предмета "Иностранный язык", 2020, «Инклюзивное образование: особенности обучения детей с ОВЗ в общеобразовательных организациях" 2021; «Современные подходы к преподаванию ученых предметов «история и обществознание» в условиях модернизации образования» 2021; «Технологии профессионального развития педагога» 2021; «Развитие профессиональных компетенций учителей информатики в условиях ФГОС» 2021; ШКОЛА СОВРЕМЕННОГО УЧИТЕЛЯ ОБЩЕСТВОЗНАНИЯ 2021г.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соответствие, 2017 г.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ПТО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lang w:eastAsia="ru-RU"/>
              </w:rPr>
              <w:t>8 класс</w:t>
            </w:r>
          </w:p>
        </w:tc>
      </w:tr>
      <w:tr w:rsidR="00961212" w:rsidRPr="00961212" w:rsidTr="00961212">
        <w:trPr>
          <w:gridAfter w:val="7"/>
          <w:wAfter w:w="10735" w:type="dxa"/>
          <w:trHeight w:val="36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Курсы (</w:t>
            </w:r>
            <w:proofErr w:type="spellStart"/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наименование,год</w:t>
            </w:r>
            <w:proofErr w:type="spellEnd"/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Награды, ученая степень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Категория, год аттестации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занимаемой должности, год аттестации</w:t>
            </w:r>
          </w:p>
        </w:tc>
        <w:tc>
          <w:tcPr>
            <w:tcW w:w="18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</w:t>
            </w:r>
          </w:p>
        </w:tc>
      </w:tr>
      <w:tr w:rsidR="00961212" w:rsidRPr="00961212" w:rsidTr="00961212">
        <w:trPr>
          <w:gridAfter w:val="7"/>
          <w:wAfter w:w="10735" w:type="dxa"/>
          <w:trHeight w:val="1845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Пед.стаж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дан.ОУ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Руководящий</w:t>
            </w:r>
          </w:p>
        </w:tc>
      </w:tr>
      <w:tr w:rsidR="00961212" w:rsidRPr="00961212" w:rsidTr="00961212">
        <w:trPr>
          <w:gridAfter w:val="7"/>
          <w:wAfter w:w="10735" w:type="dxa"/>
          <w:trHeight w:val="300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Пузина Маргарита Александровна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15.06.2002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средне профессиональное Тобольский педагогический институт </w:t>
            </w:r>
            <w:proofErr w:type="spellStart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им.Д.И</w:t>
            </w:r>
            <w:proofErr w:type="spellEnd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Менделеева (филиал </w:t>
            </w:r>
            <w:proofErr w:type="spellStart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ТюмГУ</w:t>
            </w:r>
            <w:proofErr w:type="spellEnd"/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ВОСПИТАТЕЛЬ 2022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12" w:rsidRPr="00961212" w:rsidRDefault="00961212" w:rsidP="00961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6526A" w:rsidRDefault="0046526A"/>
    <w:sectPr w:rsidR="0046526A" w:rsidSect="00961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12"/>
    <w:rsid w:val="0046526A"/>
    <w:rsid w:val="009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58C7"/>
  <w15:chartTrackingRefBased/>
  <w15:docId w15:val="{09578388-F823-4E98-9663-CCCE894D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2023-01-26T06:14:00Z</dcterms:created>
  <dcterms:modified xsi:type="dcterms:W3CDTF">2023-01-26T06:19:00Z</dcterms:modified>
</cp:coreProperties>
</file>