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A32" w:rsidRPr="00BA5A32" w:rsidRDefault="00BA5A32" w:rsidP="00BA5A32">
      <w:pPr>
        <w:jc w:val="right"/>
        <w:rPr>
          <w:rFonts w:eastAsia="Times New Roman"/>
          <w:color w:val="222222"/>
          <w:sz w:val="28"/>
          <w:szCs w:val="28"/>
          <w:shd w:val="clear" w:color="auto" w:fill="FFFFFF"/>
        </w:rPr>
      </w:pPr>
      <w:r w:rsidRPr="00BA5A32">
        <w:rPr>
          <w:color w:val="222222"/>
          <w:sz w:val="28"/>
          <w:szCs w:val="28"/>
          <w:shd w:val="clear" w:color="auto" w:fill="FFFFFF"/>
        </w:rPr>
        <w:t xml:space="preserve">Приказы </w:t>
      </w:r>
      <w:proofErr w:type="spellStart"/>
      <w:r w:rsidRPr="00BA5A32">
        <w:rPr>
          <w:color w:val="222222"/>
          <w:sz w:val="28"/>
          <w:szCs w:val="28"/>
          <w:shd w:val="clear" w:color="auto" w:fill="FFFFFF"/>
        </w:rPr>
        <w:t>М</w:t>
      </w:r>
      <w:r w:rsidRPr="00BA5A32">
        <w:rPr>
          <w:rFonts w:eastAsia="Times New Roman"/>
          <w:color w:val="222222"/>
          <w:sz w:val="28"/>
          <w:szCs w:val="28"/>
          <w:shd w:val="clear" w:color="auto" w:fill="FFFFFF"/>
        </w:rPr>
        <w:t>инпросвещения</w:t>
      </w:r>
      <w:proofErr w:type="spellEnd"/>
      <w:r w:rsidRPr="00BA5A32">
        <w:rPr>
          <w:rFonts w:eastAsia="Times New Roman"/>
          <w:color w:val="222222"/>
          <w:sz w:val="28"/>
          <w:szCs w:val="28"/>
          <w:shd w:val="clear" w:color="auto" w:fill="FFFFFF"/>
        </w:rPr>
        <w:t xml:space="preserve"> и </w:t>
      </w:r>
      <w:proofErr w:type="spellStart"/>
      <w:r w:rsidRPr="00BA5A32">
        <w:rPr>
          <w:rFonts w:eastAsia="Times New Roman"/>
          <w:color w:val="222222"/>
          <w:sz w:val="28"/>
          <w:szCs w:val="28"/>
          <w:shd w:val="clear" w:color="auto" w:fill="FFFFFF"/>
        </w:rPr>
        <w:t>Рособрнадзора</w:t>
      </w:r>
      <w:proofErr w:type="spellEnd"/>
    </w:p>
    <w:p w:rsidR="00BA5A32" w:rsidRPr="00BA5A32" w:rsidRDefault="00BA5A32" w:rsidP="00BA5A32">
      <w:pPr>
        <w:jc w:val="right"/>
        <w:rPr>
          <w:b/>
          <w:color w:val="FF0000"/>
          <w:sz w:val="28"/>
          <w:szCs w:val="28"/>
        </w:rPr>
      </w:pPr>
      <w:r w:rsidRPr="00BA5A32">
        <w:rPr>
          <w:rFonts w:eastAsia="Times New Roman"/>
          <w:color w:val="222222"/>
          <w:sz w:val="28"/>
          <w:szCs w:val="28"/>
          <w:shd w:val="clear" w:color="auto" w:fill="FFFFFF"/>
        </w:rPr>
        <w:t>от 16.11.2022 № </w:t>
      </w:r>
      <w:hyperlink r:id="rId4" w:anchor="/document/97/502635/" w:tgtFrame="_self" w:history="1">
        <w:r w:rsidRPr="00BA5A32">
          <w:rPr>
            <w:rFonts w:eastAsia="Times New Roman"/>
            <w:color w:val="01745C"/>
            <w:sz w:val="28"/>
            <w:szCs w:val="28"/>
            <w:u w:val="single"/>
          </w:rPr>
          <w:t>990/1144</w:t>
        </w:r>
      </w:hyperlink>
      <w:r w:rsidRPr="00BA5A32">
        <w:rPr>
          <w:rFonts w:eastAsia="Times New Roman"/>
          <w:color w:val="222222"/>
          <w:sz w:val="28"/>
          <w:szCs w:val="28"/>
          <w:shd w:val="clear" w:color="auto" w:fill="FFFFFF"/>
        </w:rPr>
        <w:t>, </w:t>
      </w:r>
      <w:hyperlink r:id="rId5" w:anchor="/document/97/502651/" w:tgtFrame="_self" w:history="1">
        <w:r w:rsidRPr="00BA5A32">
          <w:rPr>
            <w:rFonts w:eastAsia="Times New Roman"/>
            <w:color w:val="01745C"/>
            <w:sz w:val="28"/>
            <w:szCs w:val="28"/>
            <w:u w:val="single"/>
          </w:rPr>
          <w:t>989/1143</w:t>
        </w:r>
      </w:hyperlink>
      <w:r w:rsidRPr="00BA5A32">
        <w:rPr>
          <w:rFonts w:eastAsia="Times New Roman"/>
          <w:color w:val="222222"/>
          <w:sz w:val="28"/>
          <w:szCs w:val="28"/>
          <w:shd w:val="clear" w:color="auto" w:fill="FFFFFF"/>
        </w:rPr>
        <w:t> и </w:t>
      </w:r>
      <w:hyperlink r:id="rId6" w:anchor="/document/97/502650/" w:tgtFrame="_self" w:history="1">
        <w:r w:rsidRPr="00BA5A32">
          <w:rPr>
            <w:rFonts w:eastAsia="Times New Roman"/>
            <w:color w:val="01745C"/>
            <w:sz w:val="28"/>
            <w:szCs w:val="28"/>
            <w:u w:val="single"/>
          </w:rPr>
          <w:t>991/1145</w:t>
        </w:r>
      </w:hyperlink>
      <w:r w:rsidRPr="00BA5A32">
        <w:rPr>
          <w:rFonts w:eastAsia="Times New Roman"/>
          <w:color w:val="222222"/>
          <w:sz w:val="28"/>
          <w:szCs w:val="28"/>
          <w:shd w:val="clear" w:color="auto" w:fill="FFFFFF"/>
        </w:rPr>
        <w:t>).</w:t>
      </w:r>
    </w:p>
    <w:p w:rsidR="00BA5A32" w:rsidRDefault="00AD15C3" w:rsidP="00BA5A32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720AE8">
        <w:rPr>
          <w:b/>
          <w:color w:val="FF0000"/>
          <w:sz w:val="48"/>
          <w:szCs w:val="48"/>
        </w:rPr>
        <w:t>Расписание ГИА в 2023 году</w:t>
      </w:r>
      <w:r w:rsidR="00BA5A32" w:rsidRPr="00BA5A32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:rsidR="00AD15C3" w:rsidRPr="00BA5A32" w:rsidRDefault="00AD15C3" w:rsidP="00BA5A32">
      <w:pPr>
        <w:rPr>
          <w:rFonts w:eastAsia="Times New Roman"/>
        </w:rPr>
      </w:pPr>
    </w:p>
    <w:tbl>
      <w:tblPr>
        <w:tblW w:w="5540" w:type="pct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842"/>
        <w:gridCol w:w="4479"/>
        <w:gridCol w:w="4027"/>
      </w:tblGrid>
      <w:tr w:rsidR="00AD15C3" w:rsidTr="00B86A27">
        <w:trPr>
          <w:tblHeader/>
        </w:trPr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8115C5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B86A27">
              <w:rPr>
                <w:rFonts w:eastAsia="Times New Roman"/>
                <w:b/>
                <w:bCs/>
                <w:sz w:val="36"/>
                <w:szCs w:val="36"/>
              </w:rPr>
              <w:t>Дата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8115C5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B86A27">
              <w:rPr>
                <w:rFonts w:eastAsia="Times New Roman"/>
                <w:b/>
                <w:bCs/>
                <w:sz w:val="36"/>
                <w:szCs w:val="36"/>
              </w:rPr>
              <w:t>ЕГЭ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jc w:val="center"/>
              <w:rPr>
                <w:rFonts w:eastAsia="Times New Roman"/>
                <w:b/>
                <w:bCs/>
                <w:sz w:val="36"/>
                <w:szCs w:val="36"/>
              </w:rPr>
            </w:pPr>
            <w:r w:rsidRPr="00B86A27">
              <w:rPr>
                <w:rFonts w:eastAsia="Times New Roman"/>
                <w:b/>
                <w:bCs/>
                <w:sz w:val="36"/>
                <w:szCs w:val="36"/>
              </w:rPr>
              <w:t>ОГЭ</w:t>
            </w:r>
          </w:p>
        </w:tc>
      </w:tr>
      <w:tr w:rsidR="00AD15C3" w:rsidTr="00B86A27">
        <w:tc>
          <w:tcPr>
            <w:tcW w:w="30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8115C5">
            <w:pPr>
              <w:pStyle w:val="3"/>
              <w:rPr>
                <w:rFonts w:eastAsia="Times New Roman"/>
              </w:rPr>
            </w:pPr>
            <w:r w:rsidRPr="00B86A27">
              <w:rPr>
                <w:rFonts w:eastAsia="Times New Roman"/>
              </w:rPr>
              <w:t>Основной период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pStyle w:val="3"/>
              <w:rPr>
                <w:rFonts w:eastAsia="Times New Roman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24 мая  (ср)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история, физика, биология</w:t>
            </w: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26 мая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география, литература, химия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29 мая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30 мая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обществознание, информатика и ИКТ, география, химия</w:t>
            </w: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1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математика (базовая, профильная)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8115C5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3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сб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иностранные языки (английский, французский, немецкий, испанский)</w:t>
            </w: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5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история, физика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6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8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9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13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иностранные языки (английский, французский, немецкий, испанский, китайский) – </w:t>
            </w:r>
            <w:r w:rsidRPr="00B86A27">
              <w:rPr>
                <w:rStyle w:val="a4"/>
                <w:rFonts w:eastAsia="Times New Roman"/>
                <w:sz w:val="28"/>
                <w:szCs w:val="28"/>
              </w:rPr>
              <w:t>письменная часть</w:t>
            </w:r>
            <w:r w:rsidRPr="00B86A27">
              <w:rPr>
                <w:rFonts w:eastAsia="Times New Roman"/>
                <w:sz w:val="28"/>
                <w:szCs w:val="28"/>
              </w:rPr>
              <w:t>, биология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14 июня (ср)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литература, физика, информатика и ИКТ, география</w:t>
            </w: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16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 xml:space="preserve">иностранные языки (английский, французский, немецкий, испанский, китайский) – </w:t>
            </w:r>
            <w:r w:rsidRPr="00B86A27">
              <w:rPr>
                <w:rStyle w:val="a4"/>
                <w:rFonts w:eastAsia="Times New Roman"/>
                <w:sz w:val="28"/>
                <w:szCs w:val="28"/>
              </w:rPr>
              <w:t>раздел «Говорение»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17 июня (</w:t>
            </w:r>
            <w:proofErr w:type="spellStart"/>
            <w:r w:rsidR="00720AE8" w:rsidRPr="00B86A27">
              <w:rPr>
                <w:rFonts w:eastAsia="Times New Roman"/>
                <w:sz w:val="28"/>
                <w:szCs w:val="28"/>
              </w:rPr>
              <w:t>сб</w:t>
            </w:r>
            <w:proofErr w:type="spellEnd"/>
            <w:r w:rsidR="00720AE8"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обществознание, биология, химия</w:t>
            </w: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lastRenderedPageBreak/>
              <w:t>17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сб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 xml:space="preserve">иностранные языки (английский, французский, немецкий, испанский, китайский) – </w:t>
            </w:r>
            <w:r w:rsidRPr="00B86A27">
              <w:rPr>
                <w:rStyle w:val="a4"/>
                <w:rFonts w:eastAsia="Times New Roman"/>
                <w:sz w:val="28"/>
                <w:szCs w:val="28"/>
              </w:rPr>
              <w:t>раздел «Говорение»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19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20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22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Style w:val="a4"/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23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география, литература, иностранные языки (английский, французский, немецкий, испанский, китайский) – </w:t>
            </w:r>
            <w:r w:rsidRPr="00B86A27">
              <w:rPr>
                <w:rStyle w:val="a4"/>
                <w:rFonts w:eastAsia="Times New Roman"/>
                <w:sz w:val="28"/>
                <w:szCs w:val="28"/>
              </w:rPr>
              <w:t>раздел «Говорение»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AD15C3" w:rsidP="00AD15C3">
            <w:pPr>
              <w:rPr>
                <w:rStyle w:val="a4"/>
                <w:rFonts w:eastAsia="Times New Roman"/>
                <w:sz w:val="28"/>
                <w:szCs w:val="28"/>
              </w:rPr>
            </w:pPr>
          </w:p>
        </w:tc>
      </w:tr>
      <w:tr w:rsidR="00AD15C3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26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пн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15C3" w:rsidRPr="00B86A27" w:rsidRDefault="00AD15C3" w:rsidP="00AD15C3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математика (базовая, профильная)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15C3" w:rsidRPr="00B86A27" w:rsidRDefault="00720AE8" w:rsidP="00AD15C3">
            <w:pPr>
              <w:rPr>
                <w:rStyle w:val="a4"/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27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вт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иностранные языки (английский, французский, немецкий, испанский, китайский) – </w:t>
            </w:r>
            <w:r w:rsidRPr="00B86A27">
              <w:rPr>
                <w:rStyle w:val="a4"/>
                <w:rFonts w:eastAsia="Times New Roman"/>
                <w:sz w:val="28"/>
                <w:szCs w:val="28"/>
              </w:rPr>
              <w:t>письменная часть</w:t>
            </w:r>
            <w:r w:rsidRPr="00B86A27">
              <w:rPr>
                <w:rFonts w:eastAsia="Times New Roman"/>
                <w:sz w:val="28"/>
                <w:szCs w:val="28"/>
              </w:rPr>
              <w:t>, биология, информатика и ИКТ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по всем учебным предметам, кроме русского языка и математики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28 июня (ср)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обществознание, химия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Style w:val="a4"/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математика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29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чт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история, физика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Style w:val="a4"/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по всем учебным предметам, кроме русского языка и математики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30 июня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пт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Style w:val="a4"/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Style w:val="a4"/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по всем учебным предметам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1 июля (</w:t>
            </w:r>
            <w:proofErr w:type="spellStart"/>
            <w:r w:rsidRPr="00B86A27">
              <w:rPr>
                <w:rFonts w:eastAsia="Times New Roman"/>
                <w:sz w:val="28"/>
                <w:szCs w:val="28"/>
              </w:rPr>
              <w:t>сб</w:t>
            </w:r>
            <w:proofErr w:type="spellEnd"/>
            <w:r w:rsidRPr="00B86A27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B86A27">
              <w:rPr>
                <w:rFonts w:eastAsia="Times New Roman"/>
                <w:sz w:val="28"/>
                <w:szCs w:val="28"/>
              </w:rPr>
              <w:t>по всем учебным предметам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Style w:val="a4"/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по всем учебным предметам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Style w:val="a4"/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Style w:val="a4"/>
                <w:rFonts w:eastAsia="Times New Roman"/>
                <w:sz w:val="28"/>
                <w:szCs w:val="28"/>
              </w:rPr>
            </w:pPr>
          </w:p>
        </w:tc>
      </w:tr>
      <w:tr w:rsidR="00720AE8" w:rsidTr="00B86A27">
        <w:tc>
          <w:tcPr>
            <w:tcW w:w="305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pStyle w:val="3"/>
              <w:rPr>
                <w:rFonts w:eastAsia="Times New Roman"/>
              </w:rPr>
            </w:pPr>
            <w:r w:rsidRPr="00B86A27">
              <w:rPr>
                <w:rFonts w:eastAsia="Times New Roman"/>
              </w:rPr>
              <w:t>Дополнительный период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pStyle w:val="3"/>
              <w:rPr>
                <w:rFonts w:eastAsia="Times New Roman"/>
              </w:rPr>
            </w:pP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pStyle w:val="a3"/>
              <w:rPr>
                <w:sz w:val="28"/>
                <w:szCs w:val="28"/>
              </w:rPr>
            </w:pPr>
            <w:r w:rsidRPr="00B86A27">
              <w:rPr>
                <w:sz w:val="28"/>
                <w:szCs w:val="28"/>
              </w:rPr>
              <w:t>4 сентября (</w:t>
            </w:r>
            <w:proofErr w:type="spellStart"/>
            <w:r w:rsidRPr="00B86A27">
              <w:rPr>
                <w:sz w:val="28"/>
                <w:szCs w:val="28"/>
              </w:rPr>
              <w:t>пн</w:t>
            </w:r>
            <w:proofErr w:type="spellEnd"/>
            <w:r w:rsidRPr="00B86A27">
              <w:rPr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pStyle w:val="a3"/>
              <w:rPr>
                <w:sz w:val="28"/>
                <w:szCs w:val="28"/>
              </w:rPr>
            </w:pPr>
            <w:r w:rsidRPr="00B86A27">
              <w:rPr>
                <w:sz w:val="28"/>
                <w:szCs w:val="28"/>
              </w:rPr>
              <w:t>6 сентября (ср)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pStyle w:val="a3"/>
              <w:rPr>
                <w:sz w:val="28"/>
                <w:szCs w:val="28"/>
              </w:rPr>
            </w:pPr>
            <w:r w:rsidRPr="00B86A27">
              <w:rPr>
                <w:sz w:val="28"/>
                <w:szCs w:val="28"/>
              </w:rPr>
              <w:lastRenderedPageBreak/>
              <w:t>7 сентября (</w:t>
            </w:r>
            <w:proofErr w:type="spellStart"/>
            <w:r w:rsidRPr="00B86A27">
              <w:rPr>
                <w:sz w:val="28"/>
                <w:szCs w:val="28"/>
              </w:rPr>
              <w:t>чт</w:t>
            </w:r>
            <w:proofErr w:type="spellEnd"/>
            <w:r w:rsidRPr="00B86A27">
              <w:rPr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русский язык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pStyle w:val="a3"/>
              <w:rPr>
                <w:sz w:val="28"/>
                <w:szCs w:val="28"/>
              </w:rPr>
            </w:pPr>
            <w:r w:rsidRPr="00B86A27">
              <w:rPr>
                <w:sz w:val="28"/>
                <w:szCs w:val="28"/>
              </w:rPr>
              <w:t>12 сентября (</w:t>
            </w:r>
            <w:proofErr w:type="spellStart"/>
            <w:r w:rsidRPr="00B86A27">
              <w:rPr>
                <w:sz w:val="28"/>
                <w:szCs w:val="28"/>
              </w:rPr>
              <w:t>вт</w:t>
            </w:r>
            <w:proofErr w:type="spellEnd"/>
            <w:r w:rsidRPr="00B86A27">
              <w:rPr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математика (базовая)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история, биология, физика, география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pStyle w:val="a3"/>
              <w:rPr>
                <w:sz w:val="28"/>
                <w:szCs w:val="28"/>
              </w:rPr>
            </w:pPr>
            <w:r w:rsidRPr="00B86A27">
              <w:rPr>
                <w:sz w:val="28"/>
                <w:szCs w:val="28"/>
              </w:rPr>
              <w:t>15 сентября (ср)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Fonts w:eastAsia="Times New Roman"/>
                <w:sz w:val="28"/>
                <w:szCs w:val="28"/>
              </w:rPr>
              <w:t>обществознание, химия, информатика и ИКТ, литература, иностранные языки (английский, французский, немецкий, испанский)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pStyle w:val="a3"/>
              <w:rPr>
                <w:sz w:val="28"/>
                <w:szCs w:val="28"/>
              </w:rPr>
            </w:pPr>
            <w:r w:rsidRPr="00B86A27">
              <w:rPr>
                <w:sz w:val="28"/>
                <w:szCs w:val="28"/>
              </w:rPr>
              <w:t>19 сентября (</w:t>
            </w:r>
            <w:proofErr w:type="spellStart"/>
            <w:r w:rsidRPr="00B86A27">
              <w:rPr>
                <w:sz w:val="28"/>
                <w:szCs w:val="28"/>
              </w:rPr>
              <w:t>вт</w:t>
            </w:r>
            <w:proofErr w:type="spellEnd"/>
            <w:r w:rsidRPr="00B86A27">
              <w:rPr>
                <w:sz w:val="28"/>
                <w:szCs w:val="28"/>
              </w:rPr>
              <w:t>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русский язык, математика (базовая)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>резерв:</w:t>
            </w:r>
            <w:r w:rsidRPr="00B86A27">
              <w:rPr>
                <w:rFonts w:eastAsia="Times New Roman"/>
                <w:sz w:val="28"/>
                <w:szCs w:val="28"/>
              </w:rPr>
              <w:t xml:space="preserve"> русский язык</w:t>
            </w:r>
          </w:p>
        </w:tc>
      </w:tr>
      <w:tr w:rsidR="00720AE8" w:rsidTr="00B86A27">
        <w:tc>
          <w:tcPr>
            <w:tcW w:w="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pStyle w:val="a3"/>
              <w:rPr>
                <w:sz w:val="28"/>
                <w:szCs w:val="28"/>
              </w:rPr>
            </w:pPr>
            <w:r w:rsidRPr="00B86A27">
              <w:rPr>
                <w:sz w:val="28"/>
                <w:szCs w:val="28"/>
              </w:rPr>
              <w:t>20 сентября (ср)</w:t>
            </w:r>
          </w:p>
        </w:tc>
        <w:tc>
          <w:tcPr>
            <w:tcW w:w="21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Style w:val="a4"/>
                <w:rFonts w:eastAsia="Times New Roman"/>
                <w:sz w:val="28"/>
                <w:szCs w:val="28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AE8" w:rsidRPr="00B86A27" w:rsidRDefault="00720AE8" w:rsidP="00720AE8">
            <w:pPr>
              <w:rPr>
                <w:rStyle w:val="a4"/>
                <w:rFonts w:eastAsia="Times New Roman"/>
                <w:sz w:val="28"/>
                <w:szCs w:val="28"/>
              </w:rPr>
            </w:pPr>
            <w:r w:rsidRPr="00B86A27">
              <w:rPr>
                <w:rStyle w:val="a4"/>
                <w:rFonts w:eastAsia="Times New Roman"/>
                <w:sz w:val="28"/>
                <w:szCs w:val="28"/>
              </w:rPr>
              <w:t xml:space="preserve">резерв: </w:t>
            </w:r>
            <w:r w:rsidRPr="00B86A27">
              <w:rPr>
                <w:rFonts w:eastAsia="Times New Roman"/>
                <w:sz w:val="28"/>
                <w:szCs w:val="28"/>
              </w:rPr>
              <w:t>математика</w:t>
            </w:r>
          </w:p>
        </w:tc>
      </w:tr>
    </w:tbl>
    <w:p w:rsidR="002C425F" w:rsidRDefault="002C425F"/>
    <w:sectPr w:rsidR="002C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C3"/>
    <w:rsid w:val="002C425F"/>
    <w:rsid w:val="00720AE8"/>
    <w:rsid w:val="00AD15C3"/>
    <w:rsid w:val="00B86A27"/>
    <w:rsid w:val="00BA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1727"/>
  <w15:chartTrackingRefBased/>
  <w15:docId w15:val="{356AB05C-A01B-4A5E-B26D-DFE1281B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D15C3"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15C3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AD15C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D15C3"/>
    <w:rPr>
      <w:b/>
      <w:bCs/>
    </w:rPr>
  </w:style>
  <w:style w:type="character" w:styleId="a5">
    <w:name w:val="Hyperlink"/>
    <w:basedOn w:val="a0"/>
    <w:uiPriority w:val="99"/>
    <w:semiHidden/>
    <w:unhideWhenUsed/>
    <w:rsid w:val="00BA5A32"/>
    <w:rPr>
      <w:color w:val="0000FF"/>
      <w:u w:val="single"/>
    </w:rPr>
  </w:style>
  <w:style w:type="paragraph" w:customStyle="1" w:styleId="copyright-info">
    <w:name w:val="copyright-info"/>
    <w:basedOn w:val="a"/>
    <w:rsid w:val="00BA5A3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2022-12-16T04:51:00Z</dcterms:created>
  <dcterms:modified xsi:type="dcterms:W3CDTF">2022-12-16T05:56:00Z</dcterms:modified>
</cp:coreProperties>
</file>